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8B01F" w14:textId="77777777" w:rsidR="000D0939" w:rsidRDefault="000D0939" w:rsidP="000D0939">
      <w:pPr>
        <w:spacing w:line="0" w:lineRule="atLeast"/>
        <w:ind w:rightChars="186" w:right="391"/>
        <w:jc w:val="center"/>
        <w:rPr>
          <w:rFonts w:ascii="HG正楷書体-PRO" w:eastAsia="HG正楷書体-PRO" w:hAnsi="Monotype Corsiva"/>
          <w:b/>
          <w:sz w:val="20"/>
          <w:szCs w:val="28"/>
        </w:rPr>
      </w:pPr>
      <w:r>
        <w:rPr>
          <w:rFonts w:ascii="HG正楷書体-PRO" w:eastAsia="HG正楷書体-PRO" w:hAnsi="Monotype Corsiva" w:hint="eastAsia"/>
          <w:b/>
          <w:noProof/>
          <w:sz w:val="20"/>
          <w:szCs w:val="28"/>
        </w:rPr>
        <mc:AlternateContent>
          <mc:Choice Requires="wpg">
            <w:drawing>
              <wp:anchor distT="0" distB="0" distL="114300" distR="114300" simplePos="0" relativeHeight="251661312" behindDoc="0" locked="0" layoutInCell="1" allowOverlap="1" wp14:anchorId="3DC01035" wp14:editId="0C3A9D58">
                <wp:simplePos x="0" y="0"/>
                <wp:positionH relativeFrom="column">
                  <wp:posOffset>1769553</wp:posOffset>
                </wp:positionH>
                <wp:positionV relativeFrom="paragraph">
                  <wp:posOffset>-698825</wp:posOffset>
                </wp:positionV>
                <wp:extent cx="3157870" cy="1254642"/>
                <wp:effectExtent l="0" t="0" r="0" b="3175"/>
                <wp:wrapNone/>
                <wp:docPr id="3" name="グループ化 3"/>
                <wp:cNvGraphicFramePr/>
                <a:graphic xmlns:a="http://schemas.openxmlformats.org/drawingml/2006/main">
                  <a:graphicData uri="http://schemas.microsoft.com/office/word/2010/wordprocessingGroup">
                    <wpg:wgp>
                      <wpg:cNvGrpSpPr/>
                      <wpg:grpSpPr>
                        <a:xfrm>
                          <a:off x="0" y="0"/>
                          <a:ext cx="3157870" cy="1254642"/>
                          <a:chOff x="0" y="0"/>
                          <a:chExt cx="2530549" cy="1127051"/>
                        </a:xfrm>
                      </wpg:grpSpPr>
                      <pic:pic xmlns:pic="http://schemas.openxmlformats.org/drawingml/2006/picture">
                        <pic:nvPicPr>
                          <pic:cNvPr id="1" name="図 1" descr="top_img"/>
                          <pic:cNvPicPr>
                            <a:picLocks noChangeAspect="1"/>
                          </pic:cNvPicPr>
                        </pic:nvPicPr>
                        <pic:blipFill>
                          <a:blip r:embed="rId4">
                            <a:lum bright="42000" contrast="-36000"/>
                            <a:extLst>
                              <a:ext uri="{28A0092B-C50C-407E-A947-70E740481C1C}">
                                <a14:useLocalDpi xmlns:a14="http://schemas.microsoft.com/office/drawing/2010/main" val="0"/>
                              </a:ext>
                            </a:extLst>
                          </a:blip>
                          <a:srcRect/>
                          <a:stretch>
                            <a:fillRect/>
                          </a:stretch>
                        </pic:blipFill>
                        <pic:spPr bwMode="auto">
                          <a:xfrm>
                            <a:off x="63796" y="0"/>
                            <a:ext cx="2169041" cy="999460"/>
                          </a:xfrm>
                          <a:prstGeom prst="rect">
                            <a:avLst/>
                          </a:prstGeom>
                          <a:noFill/>
                          <a:ln>
                            <a:noFill/>
                          </a:ln>
                        </pic:spPr>
                      </pic:pic>
                      <wps:wsp>
                        <wps:cNvPr id="307" name="テキスト ボックス 2"/>
                        <wps:cNvSpPr txBox="1">
                          <a:spLocks noChangeArrowheads="1"/>
                        </wps:cNvSpPr>
                        <wps:spPr bwMode="auto">
                          <a:xfrm>
                            <a:off x="0" y="531628"/>
                            <a:ext cx="2530549" cy="595423"/>
                          </a:xfrm>
                          <a:prstGeom prst="rect">
                            <a:avLst/>
                          </a:prstGeom>
                          <a:noFill/>
                          <a:ln w="9525">
                            <a:noFill/>
                            <a:miter lim="800000"/>
                            <a:headEnd/>
                            <a:tailEnd/>
                          </a:ln>
                        </wps:spPr>
                        <wps:txbx>
                          <w:txbxContent>
                            <w:p w14:paraId="37CF016B" w14:textId="77777777" w:rsidR="000D0939" w:rsidRPr="000D0939" w:rsidRDefault="000D0939" w:rsidP="000D0939">
                              <w:pPr>
                                <w:spacing w:line="0" w:lineRule="atLeast"/>
                                <w:ind w:rightChars="186" w:right="391"/>
                                <w:jc w:val="center"/>
                                <w:rPr>
                                  <w:rFonts w:ascii="HG正楷書体-PRO" w:eastAsia="HG正楷書体-PRO" w:hAnsi="Monotype Corsiva"/>
                                  <w:b/>
                                  <w:sz w:val="20"/>
                                  <w:szCs w:val="28"/>
                                </w:rPr>
                              </w:pPr>
                              <w:r w:rsidRPr="000D0939">
                                <w:rPr>
                                  <w:rFonts w:ascii="HG正楷書体-PRO" w:eastAsia="HG正楷書体-PRO" w:hAnsi="Monotype Corsiva" w:hint="eastAsia"/>
                                  <w:b/>
                                  <w:sz w:val="20"/>
                                  <w:szCs w:val="28"/>
                                </w:rPr>
                                <w:t>I C H I R O　A I S A W A</w:t>
                              </w:r>
                            </w:p>
                            <w:p w14:paraId="1B76323A" w14:textId="77777777" w:rsidR="000D0939" w:rsidRPr="000D0939" w:rsidRDefault="000D0939" w:rsidP="000D0939">
                              <w:pPr>
                                <w:spacing w:line="0" w:lineRule="atLeast"/>
                                <w:ind w:rightChars="186" w:right="391"/>
                                <w:jc w:val="center"/>
                                <w:rPr>
                                  <w:rFonts w:ascii="HG正楷書体-PRO" w:eastAsia="HG正楷書体-PRO" w:hAnsi="Monotype Corsiva"/>
                                  <w:b/>
                                  <w:sz w:val="20"/>
                                  <w:szCs w:val="28"/>
                                </w:rPr>
                              </w:pPr>
                              <w:r w:rsidRPr="000D0939">
                                <w:rPr>
                                  <w:rFonts w:ascii="Bookman Old Style" w:eastAsia="HG正楷書体-PRO" w:hAnsi="Bookman Old Style"/>
                                  <w:b/>
                                  <w:sz w:val="16"/>
                                </w:rPr>
                                <w:t>MEMBER OF THE HOUSE</w:t>
                              </w:r>
                            </w:p>
                            <w:p w14:paraId="20719212" w14:textId="77777777" w:rsidR="000D0939" w:rsidRPr="000D0939" w:rsidRDefault="000D0939" w:rsidP="000D0939">
                              <w:pPr>
                                <w:wordWrap w:val="0"/>
                                <w:ind w:rightChars="100" w:right="210"/>
                                <w:jc w:val="center"/>
                                <w:rPr>
                                  <w:rFonts w:ascii="Bookman Old Style" w:eastAsia="HG正楷書体-PRO" w:hAnsi="Bookman Old Style"/>
                                  <w:b/>
                                  <w:sz w:val="16"/>
                                </w:rPr>
                              </w:pPr>
                              <w:r w:rsidRPr="000D0939">
                                <w:rPr>
                                  <w:rFonts w:ascii="Bookman Old Style" w:hAnsi="Bookman Old Style"/>
                                  <w:b/>
                                  <w:sz w:val="16"/>
                                </w:rPr>
                                <w:t>OF REPRESENTATIVES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C01035" id="グループ化 3" o:spid="_x0000_s1026" style="position:absolute;left:0;text-align:left;margin-left:139.35pt;margin-top:-55.05pt;width:248.65pt;height:98.8pt;z-index:251661312;mso-width-relative:margin;mso-height-relative:margin" coordsize="25305,11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top_img" style="position:absolute;left:637;width:21691;height:9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">
                  <v:imagedata r:id="rId5" o:title="top_img" gain="41943f" blacklevel="13763f"/>
                </v:shape>
                <v:shapetype id="_x0000_t202" coordsize="21600,21600" o:spt="202" path="m,l,21600r21600,l21600,xe">
                  <v:stroke joinstyle="miter"/>
                  <v:path gradientshapeok="t" o:connecttype="rect"/>
                </v:shapetype>
                <v:shape id="_x0000_s1028" type="#_x0000_t202" style="position:absolute;top:5316;width:25305;height:5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37CF016B" w14:textId="77777777" w:rsidR="000D0939" w:rsidRPr="000D0939" w:rsidRDefault="000D0939" w:rsidP="000D0939">
                        <w:pPr>
                          <w:spacing w:line="0" w:lineRule="atLeast"/>
                          <w:ind w:rightChars="186" w:right="391"/>
                          <w:jc w:val="center"/>
                          <w:rPr>
                            <w:rFonts w:ascii="HG正楷書体-PRO" w:eastAsia="HG正楷書体-PRO" w:hAnsi="Monotype Corsiva"/>
                            <w:b/>
                            <w:sz w:val="20"/>
                            <w:szCs w:val="28"/>
                          </w:rPr>
                        </w:pPr>
                        <w:r w:rsidRPr="000D0939">
                          <w:rPr>
                            <w:rFonts w:ascii="HG正楷書体-PRO" w:eastAsia="HG正楷書体-PRO" w:hAnsi="Monotype Corsiva" w:hint="eastAsia"/>
                            <w:b/>
                            <w:sz w:val="20"/>
                            <w:szCs w:val="28"/>
                          </w:rPr>
                          <w:t>I C H I R O　A I S A W A</w:t>
                        </w:r>
                      </w:p>
                      <w:p w14:paraId="1B76323A" w14:textId="77777777" w:rsidR="000D0939" w:rsidRPr="000D0939" w:rsidRDefault="000D0939" w:rsidP="000D0939">
                        <w:pPr>
                          <w:spacing w:line="0" w:lineRule="atLeast"/>
                          <w:ind w:rightChars="186" w:right="391"/>
                          <w:jc w:val="center"/>
                          <w:rPr>
                            <w:rFonts w:ascii="HG正楷書体-PRO" w:eastAsia="HG正楷書体-PRO" w:hAnsi="Monotype Corsiva"/>
                            <w:b/>
                            <w:sz w:val="20"/>
                            <w:szCs w:val="28"/>
                          </w:rPr>
                        </w:pPr>
                        <w:r w:rsidRPr="000D0939">
                          <w:rPr>
                            <w:rFonts w:ascii="Bookman Old Style" w:eastAsia="HG正楷書体-PRO" w:hAnsi="Bookman Old Style"/>
                            <w:b/>
                            <w:sz w:val="16"/>
                          </w:rPr>
                          <w:t>MEMBER OF THE HOUSE</w:t>
                        </w:r>
                      </w:p>
                      <w:p w14:paraId="20719212" w14:textId="77777777" w:rsidR="000D0939" w:rsidRPr="000D0939" w:rsidRDefault="000D0939" w:rsidP="000D0939">
                        <w:pPr>
                          <w:wordWrap w:val="0"/>
                          <w:ind w:rightChars="100" w:right="210"/>
                          <w:jc w:val="center"/>
                          <w:rPr>
                            <w:rFonts w:ascii="Bookman Old Style" w:eastAsia="HG正楷書体-PRO" w:hAnsi="Bookman Old Style"/>
                            <w:b/>
                            <w:sz w:val="16"/>
                          </w:rPr>
                        </w:pPr>
                        <w:r w:rsidRPr="000D0939">
                          <w:rPr>
                            <w:rFonts w:ascii="Bookman Old Style" w:hAnsi="Bookman Old Style"/>
                            <w:b/>
                            <w:sz w:val="16"/>
                          </w:rPr>
                          <w:t>OF REPRESENTATIVES</w:t>
                        </w:r>
                      </w:p>
                    </w:txbxContent>
                  </v:textbox>
                </v:shape>
              </v:group>
            </w:pict>
          </mc:Fallback>
        </mc:AlternateContent>
      </w:r>
      <w:r>
        <w:rPr>
          <w:rFonts w:ascii="HG正楷書体-PRO" w:eastAsia="HG正楷書体-PRO" w:hAnsi="Monotype Corsiva" w:hint="eastAsia"/>
          <w:b/>
          <w:sz w:val="20"/>
          <w:szCs w:val="28"/>
        </w:rPr>
        <w:t xml:space="preserve">　　　</w:t>
      </w:r>
    </w:p>
    <w:p w14:paraId="48395ACC" w14:textId="77777777" w:rsidR="000D0939" w:rsidRDefault="000D0939" w:rsidP="000D0939">
      <w:pPr>
        <w:spacing w:line="0" w:lineRule="atLeast"/>
        <w:ind w:rightChars="186" w:right="391"/>
        <w:jc w:val="center"/>
        <w:rPr>
          <w:rFonts w:ascii="HG正楷書体-PRO" w:eastAsia="HG正楷書体-PRO" w:hAnsi="Monotype Corsiva"/>
          <w:b/>
          <w:sz w:val="20"/>
          <w:szCs w:val="28"/>
        </w:rPr>
      </w:pPr>
    </w:p>
    <w:p w14:paraId="5B5D0D2A" w14:textId="77777777" w:rsidR="000D0939" w:rsidRDefault="000D0939" w:rsidP="000D0939">
      <w:pPr>
        <w:spacing w:line="0" w:lineRule="atLeast"/>
        <w:ind w:rightChars="186" w:right="391"/>
        <w:jc w:val="center"/>
        <w:rPr>
          <w:rFonts w:ascii="HG正楷書体-PRO" w:eastAsia="HG正楷書体-PRO" w:hAnsi="Monotype Corsiva"/>
          <w:b/>
          <w:sz w:val="20"/>
          <w:szCs w:val="28"/>
        </w:rPr>
      </w:pPr>
    </w:p>
    <w:p w14:paraId="30901F50" w14:textId="4DAEDBB0" w:rsidR="008167B6" w:rsidRPr="00B92D60" w:rsidRDefault="008167B6" w:rsidP="008167B6">
      <w:pPr>
        <w:spacing w:line="320" w:lineRule="exact"/>
        <w:jc w:val="left"/>
        <w:rPr>
          <w:rFonts w:asciiTheme="minorEastAsia" w:hAnsiTheme="minorEastAsia"/>
          <w:sz w:val="24"/>
        </w:rPr>
      </w:pPr>
      <w:r w:rsidRPr="00B92D60">
        <w:rPr>
          <w:rFonts w:asciiTheme="minorEastAsia" w:hAnsiTheme="minorEastAsia" w:hint="eastAsia"/>
          <w:sz w:val="24"/>
        </w:rPr>
        <w:t>各</w:t>
      </w:r>
      <w:r w:rsidR="00303116">
        <w:rPr>
          <w:rFonts w:asciiTheme="minorEastAsia" w:hAnsiTheme="minorEastAsia" w:hint="eastAsia"/>
          <w:sz w:val="24"/>
        </w:rPr>
        <w:t xml:space="preserve">　　位</w:t>
      </w:r>
    </w:p>
    <w:p w14:paraId="48081280" w14:textId="77777777" w:rsidR="008167B6" w:rsidRPr="00B92D60" w:rsidRDefault="008167B6" w:rsidP="008167B6">
      <w:pPr>
        <w:spacing w:line="320" w:lineRule="exact"/>
        <w:jc w:val="left"/>
        <w:rPr>
          <w:rFonts w:asciiTheme="minorEastAsia" w:hAnsiTheme="minorEastAsia"/>
          <w:sz w:val="24"/>
        </w:rPr>
      </w:pPr>
    </w:p>
    <w:p w14:paraId="1BCEE1EC" w14:textId="240DFF4E" w:rsidR="000D0939" w:rsidRPr="00B92D60" w:rsidRDefault="005F15E3" w:rsidP="008167B6">
      <w:pPr>
        <w:spacing w:line="320" w:lineRule="exact"/>
        <w:jc w:val="left"/>
        <w:rPr>
          <w:rFonts w:asciiTheme="minorEastAsia" w:hAnsiTheme="minorEastAsia"/>
          <w:sz w:val="24"/>
          <w:szCs w:val="24"/>
        </w:rPr>
      </w:pPr>
      <w:r w:rsidRPr="00B92D60">
        <w:rPr>
          <w:rFonts w:asciiTheme="minorEastAsia" w:hAnsiTheme="minorEastAsia" w:hint="eastAsia"/>
          <w:sz w:val="24"/>
          <w:szCs w:val="24"/>
        </w:rPr>
        <w:t xml:space="preserve">　</w:t>
      </w:r>
      <w:r w:rsidR="000D0939" w:rsidRPr="00B92D60">
        <w:rPr>
          <w:rFonts w:asciiTheme="minorEastAsia" w:hAnsiTheme="minorEastAsia" w:hint="eastAsia"/>
          <w:sz w:val="24"/>
          <w:szCs w:val="24"/>
        </w:rPr>
        <w:t>「</w:t>
      </w:r>
      <w:r w:rsidR="0045153D" w:rsidRPr="00B92D60">
        <w:rPr>
          <w:rFonts w:asciiTheme="minorEastAsia" w:hAnsiTheme="minorEastAsia" w:cs="Arial"/>
          <w:color w:val="202124"/>
          <w:sz w:val="24"/>
          <w:szCs w:val="24"/>
        </w:rPr>
        <w:t>返済不要の給付金制度を創設しました</w:t>
      </w:r>
      <w:r w:rsidR="000D0939" w:rsidRPr="00B92D60">
        <w:rPr>
          <w:rFonts w:asciiTheme="minorEastAsia" w:hAnsiTheme="minorEastAsia" w:hint="eastAsia"/>
          <w:sz w:val="24"/>
          <w:szCs w:val="24"/>
        </w:rPr>
        <w:t>」</w:t>
      </w:r>
    </w:p>
    <w:p w14:paraId="6ABDD028" w14:textId="77777777" w:rsidR="000D0939" w:rsidRPr="00B92D60" w:rsidRDefault="000D0939" w:rsidP="008167B6">
      <w:pPr>
        <w:spacing w:line="320" w:lineRule="exact"/>
        <w:rPr>
          <w:rFonts w:asciiTheme="minorEastAsia" w:hAnsiTheme="minorEastAsia"/>
          <w:sz w:val="24"/>
          <w:szCs w:val="24"/>
        </w:rPr>
      </w:pPr>
    </w:p>
    <w:p w14:paraId="0EE77BEE" w14:textId="77777777" w:rsidR="0045153D" w:rsidRPr="00B92D60" w:rsidRDefault="0045153D" w:rsidP="008167B6">
      <w:pPr>
        <w:spacing w:line="320" w:lineRule="exact"/>
        <w:rPr>
          <w:rFonts w:asciiTheme="minorEastAsia" w:hAnsiTheme="minorEastAsia"/>
          <w:sz w:val="24"/>
          <w:szCs w:val="24"/>
        </w:rPr>
      </w:pPr>
      <w:r w:rsidRPr="00B92D60">
        <w:rPr>
          <w:rFonts w:asciiTheme="minorEastAsia" w:hAnsiTheme="minorEastAsia" w:hint="eastAsia"/>
          <w:sz w:val="24"/>
          <w:szCs w:val="24"/>
        </w:rPr>
        <w:t xml:space="preserve">　この度の新型コロナウイルス対応緊急経済対策で決定した「持続化給付金」について説明いたします。</w:t>
      </w:r>
    </w:p>
    <w:p w14:paraId="618A146E" w14:textId="77777777" w:rsidR="0045153D" w:rsidRPr="00B92D60" w:rsidRDefault="0045153D" w:rsidP="008167B6">
      <w:pPr>
        <w:spacing w:line="340" w:lineRule="exact"/>
        <w:rPr>
          <w:rFonts w:asciiTheme="minorEastAsia" w:hAnsiTheme="minorEastAsia"/>
          <w:sz w:val="24"/>
        </w:rPr>
      </w:pPr>
      <w:r w:rsidRPr="00B92D60">
        <w:rPr>
          <w:rFonts w:asciiTheme="minorEastAsia" w:hAnsiTheme="minorEastAsia" w:hint="eastAsia"/>
          <w:sz w:val="24"/>
        </w:rPr>
        <w:t xml:space="preserve"> 　新型コロナウイルス感染拡大で、地域や職種によっても異なりますが、大多数の企業や個人が経済的大打撃を受けています。今日までマル経などの緊急融資や特別保証については、コロナ対応の新しい政策を打ち出し、既に実行に移しています。</w:t>
      </w:r>
    </w:p>
    <w:p w14:paraId="093E97EE" w14:textId="77777777" w:rsidR="0045153D" w:rsidRPr="00B92D60" w:rsidRDefault="0045153D" w:rsidP="008167B6">
      <w:pPr>
        <w:spacing w:line="320" w:lineRule="exact"/>
        <w:rPr>
          <w:rFonts w:asciiTheme="minorEastAsia" w:hAnsiTheme="minorEastAsia"/>
          <w:sz w:val="24"/>
        </w:rPr>
      </w:pPr>
    </w:p>
    <w:p w14:paraId="41574261" w14:textId="77777777" w:rsidR="0045153D" w:rsidRPr="00B92D60" w:rsidRDefault="0045153D" w:rsidP="008167B6">
      <w:pPr>
        <w:spacing w:line="320" w:lineRule="exact"/>
        <w:rPr>
          <w:rFonts w:asciiTheme="minorEastAsia" w:hAnsiTheme="minorEastAsia"/>
          <w:sz w:val="24"/>
        </w:rPr>
      </w:pPr>
      <w:r w:rsidRPr="00B92D60">
        <w:rPr>
          <w:rFonts w:asciiTheme="minorEastAsia" w:hAnsiTheme="minorEastAsia" w:hint="eastAsia"/>
          <w:sz w:val="24"/>
        </w:rPr>
        <w:t xml:space="preserve"> 　しかし未曽有の経済ショックを厳しく受け止め、国民の生命と生活を守り抜くため、この厳しい状況を克服するため思い切った給付金制度を創設致しました。給付ですから、もちろん返済は不要です。</w:t>
      </w:r>
    </w:p>
    <w:p w14:paraId="4B9A5090" w14:textId="77777777" w:rsidR="0045153D" w:rsidRPr="00B92D60" w:rsidRDefault="0045153D" w:rsidP="008167B6">
      <w:pPr>
        <w:spacing w:line="320" w:lineRule="exact"/>
        <w:rPr>
          <w:rFonts w:asciiTheme="minorEastAsia" w:hAnsiTheme="minorEastAsia"/>
          <w:sz w:val="24"/>
        </w:rPr>
      </w:pPr>
    </w:p>
    <w:p w14:paraId="7A118F88" w14:textId="77777777" w:rsidR="0045153D" w:rsidRPr="00B92D60" w:rsidRDefault="0045153D" w:rsidP="008167B6">
      <w:pPr>
        <w:spacing w:line="320" w:lineRule="exact"/>
        <w:rPr>
          <w:rFonts w:asciiTheme="minorEastAsia" w:hAnsiTheme="minorEastAsia"/>
          <w:sz w:val="24"/>
        </w:rPr>
      </w:pPr>
      <w:r w:rsidRPr="00B92D60">
        <w:rPr>
          <w:rFonts w:asciiTheme="minorEastAsia" w:hAnsiTheme="minorEastAsia" w:hint="eastAsia"/>
          <w:sz w:val="24"/>
        </w:rPr>
        <w:t xml:space="preserve"> 　</w:t>
      </w:r>
      <w:r w:rsidRPr="00F61634">
        <w:rPr>
          <w:rFonts w:asciiTheme="minorEastAsia" w:hAnsiTheme="minorEastAsia" w:hint="eastAsia"/>
          <w:sz w:val="24"/>
          <w:u w:val="single"/>
        </w:rPr>
        <w:t>中堅企業・中小企業・小規模事業者</w:t>
      </w:r>
      <w:r w:rsidRPr="00B92D60">
        <w:rPr>
          <w:rFonts w:asciiTheme="minorEastAsia" w:hAnsiTheme="minorEastAsia" w:hint="eastAsia"/>
          <w:sz w:val="24"/>
        </w:rPr>
        <w:t>で、新型コロナウイルス感染症の影響によって、</w:t>
      </w:r>
      <w:r w:rsidRPr="00F61634">
        <w:rPr>
          <w:rFonts w:asciiTheme="minorEastAsia" w:hAnsiTheme="minorEastAsia" w:hint="eastAsia"/>
          <w:sz w:val="24"/>
          <w:u w:val="single"/>
        </w:rPr>
        <w:t>売り上げが前年同月比で50%以上減少している企業、事業者に上限200万円給付</w:t>
      </w:r>
      <w:r w:rsidRPr="00B92D60">
        <w:rPr>
          <w:rFonts w:asciiTheme="minorEastAsia" w:hAnsiTheme="minorEastAsia" w:hint="eastAsia"/>
          <w:sz w:val="24"/>
        </w:rPr>
        <w:t>します。</w:t>
      </w:r>
    </w:p>
    <w:p w14:paraId="0EBC51D7" w14:textId="77777777" w:rsidR="0045153D" w:rsidRPr="00B92D60" w:rsidRDefault="0045153D" w:rsidP="008167B6">
      <w:pPr>
        <w:spacing w:line="320" w:lineRule="exact"/>
        <w:rPr>
          <w:rFonts w:asciiTheme="minorEastAsia" w:hAnsiTheme="minorEastAsia"/>
          <w:sz w:val="24"/>
        </w:rPr>
      </w:pPr>
      <w:r w:rsidRPr="00B92D60">
        <w:rPr>
          <w:rFonts w:asciiTheme="minorEastAsia" w:hAnsiTheme="minorEastAsia" w:hint="eastAsia"/>
          <w:sz w:val="24"/>
        </w:rPr>
        <w:t xml:space="preserve"> 　例えば昨年2019年3月の売り上げに対して今年2020年3月の売り上げが50%以上減少していれば給付対象となります。今年一年間のうち、ある1ケ月の売り上げが前年同月比50%以上減少すれば給付対象となります。</w:t>
      </w:r>
    </w:p>
    <w:p w14:paraId="699C5B47" w14:textId="77777777" w:rsidR="0045153D" w:rsidRPr="00B92D60" w:rsidRDefault="0045153D" w:rsidP="008167B6">
      <w:pPr>
        <w:spacing w:line="320" w:lineRule="exact"/>
        <w:rPr>
          <w:rFonts w:asciiTheme="minorEastAsia" w:hAnsiTheme="minorEastAsia"/>
          <w:sz w:val="24"/>
        </w:rPr>
      </w:pPr>
    </w:p>
    <w:p w14:paraId="2E669925" w14:textId="77777777" w:rsidR="0045153D" w:rsidRPr="00B92D60" w:rsidRDefault="0045153D" w:rsidP="008167B6">
      <w:pPr>
        <w:spacing w:line="320" w:lineRule="exact"/>
        <w:rPr>
          <w:rFonts w:asciiTheme="minorEastAsia" w:hAnsiTheme="minorEastAsia"/>
          <w:sz w:val="24"/>
        </w:rPr>
      </w:pPr>
      <w:r w:rsidRPr="00B92D60">
        <w:rPr>
          <w:rFonts w:asciiTheme="minorEastAsia" w:hAnsiTheme="minorEastAsia" w:hint="eastAsia"/>
          <w:sz w:val="24"/>
        </w:rPr>
        <w:t xml:space="preserve"> 　また</w:t>
      </w:r>
      <w:r w:rsidRPr="00F61634">
        <w:rPr>
          <w:rFonts w:asciiTheme="minorEastAsia" w:hAnsiTheme="minorEastAsia" w:hint="eastAsia"/>
          <w:sz w:val="24"/>
          <w:u w:val="single"/>
        </w:rPr>
        <w:t>フリーランスを含む個人事業者等、その他各種法人等の場合は100万円を上限</w:t>
      </w:r>
      <w:r w:rsidRPr="00B92D60">
        <w:rPr>
          <w:rFonts w:asciiTheme="minorEastAsia" w:hAnsiTheme="minorEastAsia" w:hint="eastAsia"/>
          <w:sz w:val="24"/>
        </w:rPr>
        <w:t>として企業の場合と同様の条件で給付がなされます。</w:t>
      </w:r>
    </w:p>
    <w:p w14:paraId="310DFEED" w14:textId="77777777" w:rsidR="0045153D" w:rsidRPr="00B92D60" w:rsidRDefault="0045153D" w:rsidP="008167B6">
      <w:pPr>
        <w:spacing w:line="320" w:lineRule="exact"/>
        <w:rPr>
          <w:rFonts w:asciiTheme="minorEastAsia" w:hAnsiTheme="minorEastAsia"/>
          <w:sz w:val="24"/>
        </w:rPr>
      </w:pPr>
      <w:r w:rsidRPr="00B92D60">
        <w:rPr>
          <w:rFonts w:asciiTheme="minorEastAsia" w:hAnsiTheme="minorEastAsia" w:hint="eastAsia"/>
          <w:sz w:val="24"/>
        </w:rPr>
        <w:t xml:space="preserve"> 　対象は非常に幅広に致しました。わかりやすく言えば給与所得者の方以外は給付対象者です。最も簡単に証明できる手段は</w:t>
      </w:r>
      <w:r w:rsidRPr="00F61634">
        <w:rPr>
          <w:rFonts w:asciiTheme="minorEastAsia" w:hAnsiTheme="minorEastAsia" w:hint="eastAsia"/>
          <w:sz w:val="24"/>
          <w:u w:val="single"/>
        </w:rPr>
        <w:t>確定申告</w:t>
      </w:r>
      <w:r w:rsidRPr="00B92D60">
        <w:rPr>
          <w:rFonts w:asciiTheme="minorEastAsia" w:hAnsiTheme="minorEastAsia" w:hint="eastAsia"/>
          <w:sz w:val="24"/>
        </w:rPr>
        <w:t>です。青色申告の場合は月次の所得が明確です。白色の場合は所得の12分の1を計算して前年と今年の同月を比較致します。</w:t>
      </w:r>
    </w:p>
    <w:p w14:paraId="00F9A5D0" w14:textId="77777777" w:rsidR="0045153D" w:rsidRPr="00B92D60" w:rsidRDefault="0045153D" w:rsidP="008167B6">
      <w:pPr>
        <w:spacing w:line="320" w:lineRule="exact"/>
        <w:rPr>
          <w:rFonts w:asciiTheme="minorEastAsia" w:hAnsiTheme="minorEastAsia"/>
          <w:sz w:val="24"/>
        </w:rPr>
      </w:pPr>
    </w:p>
    <w:p w14:paraId="045ADCA1" w14:textId="77777777" w:rsidR="0045153D" w:rsidRPr="00B92D60" w:rsidRDefault="0045153D" w:rsidP="008167B6">
      <w:pPr>
        <w:spacing w:line="320" w:lineRule="exact"/>
        <w:rPr>
          <w:rFonts w:asciiTheme="minorEastAsia" w:hAnsiTheme="minorEastAsia"/>
          <w:sz w:val="24"/>
        </w:rPr>
      </w:pPr>
      <w:r w:rsidRPr="00B92D60">
        <w:rPr>
          <w:rFonts w:asciiTheme="minorEastAsia" w:hAnsiTheme="minorEastAsia" w:hint="eastAsia"/>
          <w:sz w:val="24"/>
        </w:rPr>
        <w:t xml:space="preserve"> 　</w:t>
      </w:r>
      <w:r w:rsidRPr="00F61634">
        <w:rPr>
          <w:rFonts w:asciiTheme="minorEastAsia" w:hAnsiTheme="minorEastAsia" w:hint="eastAsia"/>
          <w:sz w:val="24"/>
          <w:u w:val="single"/>
        </w:rPr>
        <w:t>各種法人等にはNPO法人も含まれます</w:t>
      </w:r>
      <w:r w:rsidRPr="00F61634">
        <w:rPr>
          <w:rFonts w:asciiTheme="minorEastAsia" w:hAnsiTheme="minorEastAsia" w:hint="eastAsia"/>
          <w:sz w:val="24"/>
        </w:rPr>
        <w:t>。</w:t>
      </w:r>
      <w:r w:rsidRPr="00B92D60">
        <w:rPr>
          <w:rFonts w:asciiTheme="minorEastAsia" w:hAnsiTheme="minorEastAsia" w:hint="eastAsia"/>
          <w:sz w:val="24"/>
        </w:rPr>
        <w:t>また公益法人の事業部門も対象と致します。</w:t>
      </w:r>
    </w:p>
    <w:p w14:paraId="2CCECB95" w14:textId="77777777" w:rsidR="0045153D" w:rsidRPr="00B92D60" w:rsidRDefault="0045153D" w:rsidP="008167B6">
      <w:pPr>
        <w:spacing w:line="320" w:lineRule="exact"/>
        <w:rPr>
          <w:rFonts w:asciiTheme="minorEastAsia" w:hAnsiTheme="minorEastAsia"/>
          <w:sz w:val="24"/>
        </w:rPr>
      </w:pPr>
      <w:r w:rsidRPr="00B92D60">
        <w:rPr>
          <w:rFonts w:asciiTheme="minorEastAsia" w:hAnsiTheme="minorEastAsia" w:hint="eastAsia"/>
          <w:sz w:val="24"/>
        </w:rPr>
        <w:t xml:space="preserve"> 　給付を行うには令和二年度補正予算を早急に成立させなくてはなりません。</w:t>
      </w:r>
    </w:p>
    <w:p w14:paraId="1464CFDB" w14:textId="77777777" w:rsidR="0045153D" w:rsidRPr="00B92D60" w:rsidRDefault="0045153D" w:rsidP="008167B6">
      <w:pPr>
        <w:spacing w:line="320" w:lineRule="exact"/>
        <w:ind w:firstLineChars="100" w:firstLine="240"/>
        <w:rPr>
          <w:rFonts w:asciiTheme="minorEastAsia" w:hAnsiTheme="minorEastAsia"/>
          <w:sz w:val="24"/>
        </w:rPr>
      </w:pPr>
      <w:r w:rsidRPr="00B92D60">
        <w:rPr>
          <w:rFonts w:asciiTheme="minorEastAsia" w:hAnsiTheme="minorEastAsia" w:hint="eastAsia"/>
          <w:sz w:val="24"/>
        </w:rPr>
        <w:t>遅くとも</w:t>
      </w:r>
      <w:r w:rsidRPr="00F61634">
        <w:rPr>
          <w:rFonts w:asciiTheme="minorEastAsia" w:hAnsiTheme="minorEastAsia" w:hint="eastAsia"/>
          <w:sz w:val="24"/>
          <w:u w:val="single"/>
        </w:rPr>
        <w:t>連休前には補正を成立させ、直ちに給付の手続き</w:t>
      </w:r>
      <w:r w:rsidRPr="00B92D60">
        <w:rPr>
          <w:rFonts w:asciiTheme="minorEastAsia" w:hAnsiTheme="minorEastAsia" w:hint="eastAsia"/>
          <w:sz w:val="24"/>
        </w:rPr>
        <w:t>に入りたいと思います。今少しお待ち下さい。</w:t>
      </w:r>
    </w:p>
    <w:p w14:paraId="7A86CC00" w14:textId="77777777" w:rsidR="0045153D" w:rsidRPr="00B92D60" w:rsidRDefault="0045153D" w:rsidP="008167B6">
      <w:pPr>
        <w:spacing w:line="320" w:lineRule="exact"/>
        <w:rPr>
          <w:rFonts w:asciiTheme="minorEastAsia" w:hAnsiTheme="minorEastAsia"/>
          <w:sz w:val="24"/>
        </w:rPr>
      </w:pPr>
      <w:r w:rsidRPr="00B92D60">
        <w:rPr>
          <w:rFonts w:asciiTheme="minorEastAsia" w:hAnsiTheme="minorEastAsia" w:hint="eastAsia"/>
          <w:sz w:val="24"/>
        </w:rPr>
        <w:t xml:space="preserve"> 　</w:t>
      </w:r>
      <w:r w:rsidRPr="00F61634">
        <w:rPr>
          <w:rFonts w:asciiTheme="minorEastAsia" w:hAnsiTheme="minorEastAsia" w:hint="eastAsia"/>
          <w:sz w:val="24"/>
          <w:u w:val="single"/>
        </w:rPr>
        <w:t>申請の受付は</w:t>
      </w:r>
      <w:r w:rsidRPr="00F61634">
        <w:rPr>
          <w:rFonts w:asciiTheme="minorEastAsia" w:hAnsiTheme="minorEastAsia" w:hint="eastAsia"/>
          <w:sz w:val="24"/>
        </w:rPr>
        <w:t>、</w:t>
      </w:r>
      <w:r w:rsidRPr="00B92D60">
        <w:rPr>
          <w:rFonts w:asciiTheme="minorEastAsia" w:hAnsiTheme="minorEastAsia" w:hint="eastAsia"/>
          <w:sz w:val="24"/>
        </w:rPr>
        <w:t>迅速・正確な給付を実現するため、</w:t>
      </w:r>
      <w:r w:rsidRPr="00F61634">
        <w:rPr>
          <w:rFonts w:asciiTheme="minorEastAsia" w:hAnsiTheme="minorEastAsia" w:hint="eastAsia"/>
          <w:sz w:val="24"/>
          <w:u w:val="single"/>
        </w:rPr>
        <w:t>電子申請を基本</w:t>
      </w:r>
      <w:r w:rsidRPr="00B92D60">
        <w:rPr>
          <w:rFonts w:asciiTheme="minorEastAsia" w:hAnsiTheme="minorEastAsia" w:hint="eastAsia"/>
          <w:sz w:val="24"/>
        </w:rPr>
        <w:t>と致します。ただし</w:t>
      </w:r>
      <w:r w:rsidRPr="00F61634">
        <w:rPr>
          <w:rFonts w:asciiTheme="minorEastAsia" w:hAnsiTheme="minorEastAsia" w:hint="eastAsia"/>
          <w:sz w:val="24"/>
          <w:u w:val="single"/>
        </w:rPr>
        <w:t>電子申請が困難な方</w:t>
      </w:r>
      <w:r w:rsidRPr="00F61634">
        <w:rPr>
          <w:rFonts w:asciiTheme="minorEastAsia" w:hAnsiTheme="minorEastAsia" w:hint="eastAsia"/>
          <w:sz w:val="24"/>
        </w:rPr>
        <w:t>は</w:t>
      </w:r>
      <w:r w:rsidRPr="00B92D60">
        <w:rPr>
          <w:rFonts w:asciiTheme="minorEastAsia" w:hAnsiTheme="minorEastAsia" w:hint="eastAsia"/>
          <w:sz w:val="24"/>
        </w:rPr>
        <w:t>各地の</w:t>
      </w:r>
      <w:r w:rsidRPr="00F61634">
        <w:rPr>
          <w:rFonts w:asciiTheme="minorEastAsia" w:hAnsiTheme="minorEastAsia" w:hint="eastAsia"/>
          <w:sz w:val="24"/>
          <w:u w:val="single"/>
        </w:rPr>
        <w:t>商工会議所等に開設される窓口</w:t>
      </w:r>
      <w:r w:rsidRPr="00B92D60">
        <w:rPr>
          <w:rFonts w:asciiTheme="minorEastAsia" w:hAnsiTheme="minorEastAsia" w:hint="eastAsia"/>
          <w:sz w:val="24"/>
        </w:rPr>
        <w:t>で受付をしていただくことになります。</w:t>
      </w:r>
    </w:p>
    <w:p w14:paraId="204D107A" w14:textId="77777777" w:rsidR="0045153D" w:rsidRPr="00B92D60" w:rsidRDefault="0045153D" w:rsidP="008167B6">
      <w:pPr>
        <w:spacing w:line="320" w:lineRule="exact"/>
        <w:rPr>
          <w:rFonts w:asciiTheme="minorEastAsia" w:hAnsiTheme="minorEastAsia"/>
          <w:sz w:val="24"/>
        </w:rPr>
      </w:pPr>
    </w:p>
    <w:p w14:paraId="477DECEA" w14:textId="77777777" w:rsidR="0045153D" w:rsidRPr="00B92D60" w:rsidRDefault="0045153D" w:rsidP="008167B6">
      <w:pPr>
        <w:spacing w:line="360" w:lineRule="exact"/>
        <w:rPr>
          <w:rFonts w:asciiTheme="minorEastAsia" w:hAnsiTheme="minorEastAsia"/>
          <w:sz w:val="24"/>
        </w:rPr>
      </w:pPr>
      <w:r w:rsidRPr="00B92D60">
        <w:rPr>
          <w:rFonts w:asciiTheme="minorEastAsia" w:hAnsiTheme="minorEastAsia" w:hint="eastAsia"/>
          <w:sz w:val="24"/>
        </w:rPr>
        <w:t xml:space="preserve"> 　この持続化給付金の予算額は2兆3176億円です。今日までリーマンショックなど私たちは何回か経済危機を経験してきましたが、事業者や個人への直接給付は初めてです。これで不十分であれば、また新たな追加的財政支援を行います。</w:t>
      </w:r>
    </w:p>
    <w:p w14:paraId="44F6A99F" w14:textId="77777777" w:rsidR="0045153D" w:rsidRPr="0045153D" w:rsidRDefault="0045153D" w:rsidP="008167B6">
      <w:pPr>
        <w:spacing w:line="360" w:lineRule="exact"/>
        <w:ind w:firstLineChars="100" w:firstLine="240"/>
        <w:rPr>
          <w:sz w:val="24"/>
        </w:rPr>
      </w:pPr>
      <w:r w:rsidRPr="0045153D">
        <w:rPr>
          <w:rFonts w:hint="eastAsia"/>
          <w:sz w:val="24"/>
        </w:rPr>
        <w:t>お問合せ、その他何でも、いつでもあいさわ一郎事務所にご一報ください。</w:t>
      </w:r>
    </w:p>
    <w:p w14:paraId="45D5FFB8" w14:textId="77777777" w:rsidR="00DB483A" w:rsidRPr="000D0939" w:rsidRDefault="00DB483A" w:rsidP="008167B6">
      <w:pPr>
        <w:spacing w:line="320" w:lineRule="exact"/>
        <w:ind w:firstLineChars="100" w:firstLine="240"/>
        <w:rPr>
          <w:sz w:val="24"/>
        </w:rPr>
      </w:pPr>
      <w:r w:rsidRPr="00DB483A">
        <w:rPr>
          <w:noProof/>
          <w:sz w:val="24"/>
        </w:rPr>
        <mc:AlternateContent>
          <mc:Choice Requires="wps">
            <w:drawing>
              <wp:anchor distT="0" distB="0" distL="114300" distR="114300" simplePos="0" relativeHeight="251664384" behindDoc="0" locked="0" layoutInCell="1" allowOverlap="1" wp14:anchorId="3FB2F583" wp14:editId="4F817370">
                <wp:simplePos x="0" y="0"/>
                <wp:positionH relativeFrom="column">
                  <wp:posOffset>3417570</wp:posOffset>
                </wp:positionH>
                <wp:positionV relativeFrom="paragraph">
                  <wp:posOffset>337820</wp:posOffset>
                </wp:positionV>
                <wp:extent cx="114808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403985"/>
                        </a:xfrm>
                        <a:prstGeom prst="rect">
                          <a:avLst/>
                        </a:prstGeom>
                        <a:noFill/>
                        <a:ln w="9525">
                          <a:noFill/>
                          <a:miter lim="800000"/>
                          <a:headEnd/>
                          <a:tailEnd/>
                        </a:ln>
                      </wps:spPr>
                      <wps:txbx>
                        <w:txbxContent>
                          <w:p w14:paraId="7A9C45A7" w14:textId="77777777" w:rsidR="00DB483A" w:rsidRPr="00DB483A" w:rsidRDefault="00DB483A">
                            <w:pPr>
                              <w:rPr>
                                <w:color w:val="000000" w:themeColor="text1"/>
                                <w:sz w:val="24"/>
                              </w:rPr>
                            </w:pPr>
                            <w:r w:rsidRPr="00DB483A">
                              <w:rPr>
                                <w:rFonts w:hint="eastAsia"/>
                                <w:color w:val="000000" w:themeColor="text1"/>
                                <w:sz w:val="24"/>
                              </w:rPr>
                              <w:t>衆議院議員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B2F583" id="テキスト ボックス 2" o:spid="_x0000_s1029" type="#_x0000_t202" style="position:absolute;left:0;text-align:left;margin-left:269.1pt;margin-top:26.6pt;width:90.4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" filled="f" stroked="f">
                <v:textbox style="mso-fit-shape-to-text:t">
                  <w:txbxContent>
                    <w:p w14:paraId="7A9C45A7" w14:textId="77777777" w:rsidR="00DB483A" w:rsidRPr="00DB483A" w:rsidRDefault="00DB483A">
                      <w:pPr>
                        <w:rPr>
                          <w:color w:val="000000" w:themeColor="text1"/>
                          <w:sz w:val="24"/>
                        </w:rPr>
                      </w:pPr>
                      <w:r w:rsidRPr="00DB483A">
                        <w:rPr>
                          <w:rFonts w:hint="eastAsia"/>
                          <w:color w:val="000000" w:themeColor="text1"/>
                          <w:sz w:val="24"/>
                        </w:rPr>
                        <w:t>衆議院議員</w:t>
                      </w:r>
                    </w:p>
                  </w:txbxContent>
                </v:textbox>
              </v:shape>
            </w:pict>
          </mc:Fallback>
        </mc:AlternateContent>
      </w:r>
      <w:r>
        <w:rPr>
          <w:rFonts w:hint="eastAsia"/>
          <w:noProof/>
          <w:sz w:val="24"/>
        </w:rPr>
        <w:drawing>
          <wp:anchor distT="0" distB="0" distL="114300" distR="114300" simplePos="0" relativeHeight="251662336" behindDoc="1" locked="0" layoutInCell="1" allowOverlap="1" wp14:anchorId="34366927" wp14:editId="266CD25D">
            <wp:simplePos x="0" y="0"/>
            <wp:positionH relativeFrom="column">
              <wp:posOffset>4565015</wp:posOffset>
            </wp:positionH>
            <wp:positionV relativeFrom="paragraph">
              <wp:posOffset>295275</wp:posOffset>
            </wp:positionV>
            <wp:extent cx="1939925" cy="594995"/>
            <wp:effectExtent l="0" t="0" r="3175" b="0"/>
            <wp:wrapNone/>
            <wp:docPr id="2" name="図 2" descr="C:\Users\seinenbu\AppData\Local\Microsoft\Windows\INetCache\Content.Word\代議士署名（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inenbu\AppData\Local\Microsoft\Windows\INetCache\Content.Word\代議士署名（横）.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992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53D" w:rsidRPr="0045153D">
        <w:rPr>
          <w:rFonts w:hint="eastAsia"/>
          <w:sz w:val="24"/>
        </w:rPr>
        <w:t>出来る限りのお手伝いを致します。どうぞよろしくお願いいたします。</w:t>
      </w:r>
    </w:p>
    <w:sectPr w:rsidR="00DB483A" w:rsidRPr="000D0939" w:rsidSect="000D0939">
      <w:pgSz w:w="11906" w:h="16838"/>
      <w:pgMar w:top="1134" w:right="964" w:bottom="113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939"/>
    <w:rsid w:val="000D0939"/>
    <w:rsid w:val="001B6E18"/>
    <w:rsid w:val="00242F01"/>
    <w:rsid w:val="002F66D8"/>
    <w:rsid w:val="00303116"/>
    <w:rsid w:val="0045153D"/>
    <w:rsid w:val="005F15E3"/>
    <w:rsid w:val="008105EB"/>
    <w:rsid w:val="008167B6"/>
    <w:rsid w:val="00853350"/>
    <w:rsid w:val="00B366BB"/>
    <w:rsid w:val="00B92D60"/>
    <w:rsid w:val="00BB0719"/>
    <w:rsid w:val="00DB483A"/>
    <w:rsid w:val="00F6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8D6511"/>
  <w15:docId w15:val="{1DFA60C0-EA4E-4946-861C-3AD91528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9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0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美月</dc:creator>
  <cp:lastModifiedBy>Fujii</cp:lastModifiedBy>
  <cp:revision>8</cp:revision>
  <cp:lastPrinted>2020-04-11T00:53:00Z</cp:lastPrinted>
  <dcterms:created xsi:type="dcterms:W3CDTF">2020-04-10T09:39:00Z</dcterms:created>
  <dcterms:modified xsi:type="dcterms:W3CDTF">2020-04-11T00:53:00Z</dcterms:modified>
</cp:coreProperties>
</file>